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3DEC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6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 w:rsidR="00643DEC"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</w:t>
      </w:r>
      <w:r w:rsidR="00C1498D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8D57AE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562F8" w:rsidRPr="00C562F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562F8" w:rsidRPr="00C562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02 ноября 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132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B158F" w:rsidRPr="004E428F" w:rsidRDefault="00C06E9A" w:rsidP="006B158F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4E428F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r w:rsidRPr="004E42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от предельных              параметров  разрешенного строительства </w:t>
      </w:r>
      <w:r w:rsidR="004E428F" w:rsidRPr="004E42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</w:t>
      </w:r>
      <w:r w:rsidR="004E428F" w:rsidRPr="004E42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на условно разрешенный вид </w:t>
      </w:r>
      <w:r w:rsidR="006E42D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E428F" w:rsidRPr="004E42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использования </w:t>
      </w:r>
      <w:r w:rsidR="006E42D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E428F" w:rsidRPr="004E42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испрашиваемого земельного участка</w:t>
      </w:r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69EB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от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изм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 w:rsidRPr="006B158F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 </w:t>
      </w:r>
      <w:r w:rsidR="008D57AE">
        <w:rPr>
          <w:rFonts w:ascii="Times New Roman" w:hAnsi="Times New Roman"/>
          <w:sz w:val="28"/>
          <w:szCs w:val="28"/>
        </w:rPr>
        <w:t xml:space="preserve">01 ноября 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805ED5" w:rsidRPr="006B158F">
        <w:rPr>
          <w:rFonts w:ascii="Times New Roman" w:hAnsi="Times New Roman"/>
          <w:sz w:val="28"/>
          <w:szCs w:val="28"/>
        </w:rPr>
        <w:t>1</w:t>
      </w:r>
      <w:r w:rsidR="008D57AE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г</w:t>
      </w:r>
      <w:r w:rsidR="008D57AE">
        <w:rPr>
          <w:rFonts w:ascii="Times New Roman" w:hAnsi="Times New Roman"/>
          <w:sz w:val="28"/>
          <w:szCs w:val="28"/>
        </w:rPr>
        <w:t>ода</w:t>
      </w:r>
      <w:r w:rsidR="008C7EE5" w:rsidRPr="006B158F">
        <w:rPr>
          <w:rFonts w:ascii="Times New Roman" w:hAnsi="Times New Roman"/>
          <w:sz w:val="28"/>
          <w:szCs w:val="28"/>
        </w:rPr>
        <w:t xml:space="preserve">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отклонение от </w:t>
      </w:r>
      <w:proofErr w:type="gramStart"/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предельных</w:t>
      </w:r>
      <w:proofErr w:type="gramEnd"/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параметров разрешенного строительства</w:t>
      </w:r>
      <w:r w:rsidR="00BB677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BB677B" w:rsidRPr="003B69D4">
        <w:rPr>
          <w:rFonts w:ascii="Times New Roman" w:hAnsi="Times New Roman"/>
          <w:color w:val="002060"/>
          <w:sz w:val="28"/>
          <w:szCs w:val="28"/>
        </w:rPr>
        <w:t>на условно разрешенный вид использования испрашиваемого земельного участка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8C1F0F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6B158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58AA" w:rsidRDefault="00805ED5" w:rsidP="00FA58AA">
      <w:pPr>
        <w:pStyle w:val="a9"/>
        <w:ind w:firstLine="708"/>
        <w:jc w:val="both"/>
        <w:rPr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color w:val="000000" w:themeColor="text1"/>
          <w:sz w:val="28"/>
          <w:szCs w:val="28"/>
        </w:rPr>
        <w:t xml:space="preserve">1. </w:t>
      </w:r>
      <w:r w:rsidR="00CE7F8A" w:rsidRPr="006B158F">
        <w:rPr>
          <w:color w:val="000000" w:themeColor="text1"/>
          <w:sz w:val="28"/>
          <w:szCs w:val="28"/>
        </w:rPr>
        <w:t xml:space="preserve">Предоставить </w:t>
      </w:r>
      <w:r w:rsid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sz w:val="28"/>
          <w:szCs w:val="28"/>
        </w:rPr>
        <w:t>разрешени</w:t>
      </w:r>
      <w:r w:rsidR="006E654F" w:rsidRPr="006B158F">
        <w:rPr>
          <w:sz w:val="28"/>
          <w:szCs w:val="28"/>
        </w:rPr>
        <w:t xml:space="preserve">е </w:t>
      </w:r>
      <w:r w:rsidR="006012BB" w:rsidRPr="006B158F">
        <w:rPr>
          <w:sz w:val="28"/>
          <w:szCs w:val="28"/>
        </w:rPr>
        <w:t xml:space="preserve"> </w:t>
      </w:r>
      <w:r w:rsidR="00FA58AA" w:rsidRPr="0024508C">
        <w:rPr>
          <w:sz w:val="28"/>
          <w:szCs w:val="28"/>
        </w:rPr>
        <w:t>на отклонение от предельных параметров разрешенного строительства  на  земельном  уча</w:t>
      </w:r>
      <w:r w:rsidR="00FA58AA">
        <w:rPr>
          <w:sz w:val="28"/>
          <w:szCs w:val="28"/>
        </w:rPr>
        <w:t xml:space="preserve">стке с кадастровым номером </w:t>
      </w:r>
      <w:r w:rsidR="006759CC">
        <w:rPr>
          <w:sz w:val="28"/>
          <w:szCs w:val="28"/>
        </w:rPr>
        <w:t>12:14:9101001:468,</w:t>
      </w:r>
      <w:r w:rsidR="006759CC" w:rsidRPr="0024508C">
        <w:rPr>
          <w:sz w:val="28"/>
          <w:szCs w:val="28"/>
        </w:rPr>
        <w:t xml:space="preserve"> 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 xml:space="preserve">площадью </w:t>
      </w:r>
      <w:r w:rsidR="006759CC">
        <w:rPr>
          <w:sz w:val="28"/>
          <w:szCs w:val="28"/>
        </w:rPr>
        <w:t xml:space="preserve">1793 </w:t>
      </w:r>
      <w:r w:rsidR="006759CC" w:rsidRPr="0024508C">
        <w:rPr>
          <w:sz w:val="28"/>
          <w:szCs w:val="28"/>
        </w:rPr>
        <w:t>кв.м., расположенно</w:t>
      </w:r>
      <w:r w:rsidR="006759CC">
        <w:rPr>
          <w:sz w:val="28"/>
          <w:szCs w:val="28"/>
        </w:rPr>
        <w:t>м</w:t>
      </w:r>
      <w:r w:rsidR="006759CC" w:rsidRPr="0024508C">
        <w:rPr>
          <w:sz w:val="28"/>
          <w:szCs w:val="28"/>
        </w:rPr>
        <w:t xml:space="preserve"> по адресу: </w:t>
      </w:r>
      <w:r w:rsidR="006759CC">
        <w:rPr>
          <w:sz w:val="28"/>
          <w:szCs w:val="28"/>
        </w:rPr>
        <w:t xml:space="preserve"> Российская Федерация,  </w:t>
      </w:r>
      <w:r w:rsidR="006759CC" w:rsidRPr="0024508C">
        <w:rPr>
          <w:sz w:val="28"/>
          <w:szCs w:val="28"/>
        </w:rPr>
        <w:t xml:space="preserve">Республика Марий Эл, 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>Звениговский район</w:t>
      </w:r>
      <w:r w:rsidR="006759CC">
        <w:rPr>
          <w:sz w:val="28"/>
          <w:szCs w:val="28"/>
        </w:rPr>
        <w:t>, п</w:t>
      </w:r>
      <w:proofErr w:type="gramStart"/>
      <w:r w:rsidR="006759CC">
        <w:rPr>
          <w:sz w:val="28"/>
          <w:szCs w:val="28"/>
        </w:rPr>
        <w:t>.Ш</w:t>
      </w:r>
      <w:proofErr w:type="gramEnd"/>
      <w:r w:rsidR="006759CC">
        <w:rPr>
          <w:sz w:val="28"/>
          <w:szCs w:val="28"/>
        </w:rPr>
        <w:t>уйка ул.Центральная,</w:t>
      </w:r>
      <w:r w:rsidR="006759CC" w:rsidRPr="0024508C">
        <w:rPr>
          <w:sz w:val="28"/>
          <w:szCs w:val="28"/>
        </w:rPr>
        <w:t xml:space="preserve"> 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>в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 xml:space="preserve"> части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 xml:space="preserve"> уменьшения 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 xml:space="preserve">минимального отступа  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 xml:space="preserve">от  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 xml:space="preserve">границ  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 xml:space="preserve">земельного </w:t>
      </w:r>
      <w:r w:rsidR="006759CC">
        <w:rPr>
          <w:sz w:val="28"/>
          <w:szCs w:val="28"/>
        </w:rPr>
        <w:t xml:space="preserve"> </w:t>
      </w:r>
      <w:r w:rsidR="006759CC" w:rsidRPr="00AA3D85">
        <w:rPr>
          <w:sz w:val="28"/>
          <w:szCs w:val="28"/>
        </w:rPr>
        <w:t xml:space="preserve">участка  при </w:t>
      </w:r>
      <w:r w:rsidR="006759CC">
        <w:rPr>
          <w:sz w:val="28"/>
          <w:szCs w:val="28"/>
        </w:rPr>
        <w:t xml:space="preserve">реконструкции   </w:t>
      </w:r>
      <w:r w:rsidR="006759CC" w:rsidRPr="00AA3D85">
        <w:rPr>
          <w:sz w:val="28"/>
          <w:szCs w:val="28"/>
        </w:rPr>
        <w:t xml:space="preserve">жилого </w:t>
      </w:r>
      <w:r w:rsidR="006759CC">
        <w:rPr>
          <w:sz w:val="28"/>
          <w:szCs w:val="28"/>
        </w:rPr>
        <w:t xml:space="preserve"> </w:t>
      </w:r>
      <w:r w:rsidR="006759CC" w:rsidRPr="00AA3D85">
        <w:rPr>
          <w:sz w:val="28"/>
          <w:szCs w:val="28"/>
        </w:rPr>
        <w:t xml:space="preserve">дома  с  </w:t>
      </w:r>
      <w:r w:rsidR="006759CC">
        <w:rPr>
          <w:sz w:val="28"/>
          <w:szCs w:val="28"/>
        </w:rPr>
        <w:t xml:space="preserve">западной стороны </w:t>
      </w:r>
      <w:r w:rsidR="006759CC" w:rsidRPr="00AA3D85">
        <w:rPr>
          <w:sz w:val="28"/>
          <w:szCs w:val="28"/>
        </w:rPr>
        <w:t xml:space="preserve"> с  </w:t>
      </w:r>
      <w:r w:rsidR="006759CC">
        <w:rPr>
          <w:sz w:val="28"/>
          <w:szCs w:val="28"/>
        </w:rPr>
        <w:t>3</w:t>
      </w:r>
      <w:r w:rsidR="006759CC" w:rsidRPr="00AA3D85">
        <w:rPr>
          <w:sz w:val="28"/>
          <w:szCs w:val="28"/>
        </w:rPr>
        <w:t xml:space="preserve"> метров  до </w:t>
      </w:r>
      <w:r w:rsidR="006759CC">
        <w:rPr>
          <w:sz w:val="28"/>
          <w:szCs w:val="28"/>
        </w:rPr>
        <w:t>0,5 метра</w:t>
      </w:r>
      <w:r w:rsidR="00FA58AA" w:rsidRPr="00FA58AA">
        <w:rPr>
          <w:sz w:val="28"/>
          <w:szCs w:val="28"/>
        </w:rPr>
        <w:t xml:space="preserve">.  </w:t>
      </w:r>
    </w:p>
    <w:p w:rsidR="006759CC" w:rsidRDefault="006759CC" w:rsidP="00FA58A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Участок расположен в зоне застройки индивидуальными жилыми домами (Ж-3)</w:t>
      </w:r>
    </w:p>
    <w:p w:rsidR="006759CC" w:rsidRDefault="006759CC" w:rsidP="006759CC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759CC">
        <w:rPr>
          <w:color w:val="000000" w:themeColor="text1"/>
          <w:sz w:val="28"/>
          <w:szCs w:val="28"/>
        </w:rPr>
        <w:t xml:space="preserve"> </w:t>
      </w:r>
      <w:r w:rsidRPr="006B158F">
        <w:rPr>
          <w:color w:val="000000" w:themeColor="text1"/>
          <w:sz w:val="28"/>
          <w:szCs w:val="28"/>
        </w:rPr>
        <w:t xml:space="preserve">Предоставить </w:t>
      </w:r>
      <w:r>
        <w:rPr>
          <w:color w:val="000000" w:themeColor="text1"/>
          <w:sz w:val="28"/>
          <w:szCs w:val="28"/>
        </w:rPr>
        <w:t xml:space="preserve"> </w:t>
      </w:r>
      <w:r w:rsidRPr="006B158F">
        <w:rPr>
          <w:sz w:val="28"/>
          <w:szCs w:val="28"/>
        </w:rPr>
        <w:t xml:space="preserve">разрешение  </w:t>
      </w:r>
      <w:r w:rsidRPr="0024508C">
        <w:rPr>
          <w:sz w:val="28"/>
          <w:szCs w:val="28"/>
        </w:rPr>
        <w:t>на отклонение от предельных параметров разрешенного строительства  на  земельном  уча</w:t>
      </w:r>
      <w:r>
        <w:rPr>
          <w:sz w:val="28"/>
          <w:szCs w:val="28"/>
        </w:rPr>
        <w:t>стке с кадастровым номером 12:05:2101001:763,</w:t>
      </w:r>
      <w:r w:rsidRPr="00245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492 </w:t>
      </w:r>
      <w:r w:rsidRPr="0024508C">
        <w:rPr>
          <w:sz w:val="28"/>
          <w:szCs w:val="28"/>
        </w:rPr>
        <w:t>кв.м., расположенно</w:t>
      </w:r>
      <w:r>
        <w:rPr>
          <w:sz w:val="28"/>
          <w:szCs w:val="28"/>
        </w:rPr>
        <w:t>м</w:t>
      </w:r>
      <w:r w:rsidRPr="0024508C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 Российская Федерация,  </w:t>
      </w:r>
      <w:r w:rsidRPr="0024508C">
        <w:rPr>
          <w:sz w:val="28"/>
          <w:szCs w:val="28"/>
        </w:rPr>
        <w:t xml:space="preserve">Республика Марий Эл,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>Звениговский район</w:t>
      </w:r>
      <w:r>
        <w:rPr>
          <w:sz w:val="28"/>
          <w:szCs w:val="28"/>
        </w:rPr>
        <w:t>, с.Кокшайск, 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аводская, д.50, кв.1,</w:t>
      </w:r>
      <w:r w:rsidRPr="00245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 уменьшения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минимального отступа 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границ 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 </w:t>
      </w:r>
      <w:r w:rsidRPr="00AA3D85">
        <w:rPr>
          <w:sz w:val="28"/>
          <w:szCs w:val="28"/>
        </w:rPr>
        <w:t xml:space="preserve">участка  при </w:t>
      </w:r>
      <w:r w:rsidR="008D5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реконструкции   </w:t>
      </w:r>
      <w:r w:rsidRPr="00AA3D85">
        <w:rPr>
          <w:sz w:val="28"/>
          <w:szCs w:val="28"/>
        </w:rPr>
        <w:t xml:space="preserve">жилого </w:t>
      </w:r>
      <w:r>
        <w:rPr>
          <w:sz w:val="28"/>
          <w:szCs w:val="28"/>
        </w:rPr>
        <w:t xml:space="preserve"> </w:t>
      </w:r>
      <w:r w:rsidRPr="00AA3D85">
        <w:rPr>
          <w:sz w:val="28"/>
          <w:szCs w:val="28"/>
        </w:rPr>
        <w:t xml:space="preserve">дома  с  </w:t>
      </w:r>
      <w:r>
        <w:rPr>
          <w:sz w:val="28"/>
          <w:szCs w:val="28"/>
        </w:rPr>
        <w:t xml:space="preserve">восточной стороны </w:t>
      </w:r>
      <w:r w:rsidRPr="00AA3D85">
        <w:rPr>
          <w:sz w:val="28"/>
          <w:szCs w:val="28"/>
        </w:rPr>
        <w:t xml:space="preserve"> с  </w:t>
      </w:r>
      <w:r>
        <w:rPr>
          <w:sz w:val="28"/>
          <w:szCs w:val="28"/>
        </w:rPr>
        <w:t>3</w:t>
      </w:r>
      <w:r w:rsidRPr="00AA3D85">
        <w:rPr>
          <w:sz w:val="28"/>
          <w:szCs w:val="28"/>
        </w:rPr>
        <w:t xml:space="preserve"> метров  до </w:t>
      </w:r>
      <w:r>
        <w:rPr>
          <w:sz w:val="28"/>
          <w:szCs w:val="28"/>
        </w:rPr>
        <w:t>0 метра</w:t>
      </w:r>
      <w:r w:rsidRPr="00AA3D85">
        <w:rPr>
          <w:sz w:val="28"/>
          <w:szCs w:val="28"/>
        </w:rPr>
        <w:t>.</w:t>
      </w:r>
      <w:r w:rsidRPr="00FA58AA">
        <w:rPr>
          <w:sz w:val="28"/>
          <w:szCs w:val="28"/>
        </w:rPr>
        <w:t xml:space="preserve"> </w:t>
      </w:r>
    </w:p>
    <w:p w:rsidR="006759CC" w:rsidRDefault="006759CC" w:rsidP="006759CC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Участок расположен в зоне застройки индивидуальными жилыми домами (Ж-3)</w:t>
      </w:r>
    </w:p>
    <w:p w:rsidR="006759CC" w:rsidRPr="006759CC" w:rsidRDefault="006759CC" w:rsidP="006759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759CC">
        <w:rPr>
          <w:rFonts w:ascii="Times New Roman" w:hAnsi="Times New Roman"/>
          <w:sz w:val="28"/>
          <w:szCs w:val="28"/>
        </w:rPr>
        <w:t>3.</w:t>
      </w:r>
      <w:r w:rsidRPr="006759CC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Предоставить  </w:t>
      </w:r>
      <w:r w:rsidRPr="006759CC">
        <w:rPr>
          <w:rFonts w:ascii="Times New Roman" w:hAnsi="Times New Roman"/>
          <w:sz w:val="28"/>
          <w:szCs w:val="28"/>
        </w:rPr>
        <w:t xml:space="preserve">разрешение  </w:t>
      </w:r>
      <w:r w:rsidRPr="006759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 условно разрешенный вид использования испрашиваемого земельного участка</w:t>
      </w:r>
      <w:r w:rsidR="00BB67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Pr="006759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расположенного по адресу: Республика Марий Эл, Звениговский район, площадью 36кв.м.,  кадастровый квартал 12:14:1605002, вид разрешенного использования земельного участка: </w:t>
      </w:r>
      <w:r w:rsidRPr="006759C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связь.</w:t>
      </w:r>
    </w:p>
    <w:p w:rsidR="00DE69EB" w:rsidRPr="00FA58AA" w:rsidRDefault="008C7EE5" w:rsidP="00675881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 w:rsidRPr="00FA58AA">
        <w:rPr>
          <w:color w:val="000000" w:themeColor="text1"/>
          <w:sz w:val="28"/>
          <w:szCs w:val="28"/>
        </w:rPr>
        <w:t>У</w:t>
      </w:r>
      <w:r w:rsidR="007E59C9" w:rsidRPr="00FA58AA">
        <w:rPr>
          <w:color w:val="000000" w:themeColor="text1"/>
          <w:sz w:val="28"/>
          <w:szCs w:val="28"/>
        </w:rPr>
        <w:t xml:space="preserve">часток </w:t>
      </w:r>
      <w:r w:rsidR="00FA58AA">
        <w:rPr>
          <w:color w:val="000000" w:themeColor="text1"/>
          <w:sz w:val="28"/>
          <w:szCs w:val="28"/>
        </w:rPr>
        <w:t xml:space="preserve"> </w:t>
      </w:r>
      <w:r w:rsidR="007E59C9" w:rsidRPr="00FA58AA">
        <w:rPr>
          <w:color w:val="000000" w:themeColor="text1"/>
          <w:sz w:val="28"/>
          <w:szCs w:val="28"/>
        </w:rPr>
        <w:t>расположен</w:t>
      </w:r>
      <w:r w:rsidR="00FA58AA">
        <w:rPr>
          <w:color w:val="000000" w:themeColor="text1"/>
          <w:sz w:val="28"/>
          <w:szCs w:val="28"/>
        </w:rPr>
        <w:t xml:space="preserve"> </w:t>
      </w:r>
      <w:r w:rsidR="007E59C9" w:rsidRPr="00FA58AA"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>в</w:t>
      </w:r>
      <w:r w:rsidR="004178B3" w:rsidRPr="00FA58AA"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 xml:space="preserve">зоне </w:t>
      </w:r>
      <w:r w:rsid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>объектов</w:t>
      </w:r>
      <w:r w:rsid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 xml:space="preserve"> санаторно-курортного </w:t>
      </w:r>
      <w:r w:rsid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 xml:space="preserve">лечения, </w:t>
      </w:r>
      <w:r w:rsidR="00C1498D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 xml:space="preserve">отдыха </w:t>
      </w:r>
      <w:r w:rsid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>и</w:t>
      </w:r>
      <w:r w:rsid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 xml:space="preserve"> туризма</w:t>
      </w:r>
      <w:r w:rsidRPr="00FA58AA">
        <w:rPr>
          <w:color w:val="000000" w:themeColor="text1"/>
          <w:sz w:val="28"/>
          <w:szCs w:val="28"/>
        </w:rPr>
        <w:t xml:space="preserve"> (</w:t>
      </w:r>
      <w:r w:rsidR="00FA58AA" w:rsidRPr="00FA58AA">
        <w:rPr>
          <w:color w:val="000000" w:themeColor="text1"/>
          <w:sz w:val="28"/>
          <w:szCs w:val="28"/>
        </w:rPr>
        <w:t>Р</w:t>
      </w:r>
      <w:r w:rsidRPr="00FA58AA">
        <w:rPr>
          <w:color w:val="000000" w:themeColor="text1"/>
          <w:sz w:val="28"/>
          <w:szCs w:val="28"/>
        </w:rPr>
        <w:t>-3)</w:t>
      </w:r>
      <w:r w:rsidR="00075AFA" w:rsidRPr="00FA58AA">
        <w:rPr>
          <w:color w:val="000000" w:themeColor="text1"/>
          <w:sz w:val="28"/>
          <w:szCs w:val="28"/>
        </w:rPr>
        <w:t>.</w:t>
      </w:r>
    </w:p>
    <w:p w:rsidR="006012BB" w:rsidRPr="00FA58AA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E335C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FA58AA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6B158F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154A2E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154A2E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154A2E">
        <w:rPr>
          <w:rFonts w:ascii="Times New Roman" w:hAnsi="Times New Roman"/>
          <w:sz w:val="28"/>
          <w:szCs w:val="28"/>
        </w:rPr>
        <w:t xml:space="preserve"> </w:t>
      </w:r>
      <w:r w:rsidR="00D85A29" w:rsidRPr="00154A2E">
        <w:rPr>
          <w:rFonts w:ascii="Times New Roman" w:hAnsi="Times New Roman"/>
          <w:sz w:val="28"/>
          <w:szCs w:val="28"/>
        </w:rPr>
        <w:t>Глав</w:t>
      </w:r>
      <w:r w:rsidRPr="00154A2E">
        <w:rPr>
          <w:rFonts w:ascii="Times New Roman" w:hAnsi="Times New Roman"/>
          <w:sz w:val="28"/>
          <w:szCs w:val="28"/>
        </w:rPr>
        <w:t>а  А</w:t>
      </w:r>
      <w:r w:rsidR="00C562F8" w:rsidRPr="00154A2E">
        <w:rPr>
          <w:rFonts w:ascii="Times New Roman" w:hAnsi="Times New Roman"/>
          <w:sz w:val="28"/>
          <w:szCs w:val="28"/>
        </w:rPr>
        <w:t xml:space="preserve">дминистрации </w:t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="00C06E9A" w:rsidRPr="00154A2E">
        <w:rPr>
          <w:rFonts w:ascii="Times New Roman" w:hAnsi="Times New Roman"/>
          <w:sz w:val="28"/>
          <w:szCs w:val="28"/>
        </w:rPr>
        <w:t xml:space="preserve">П.Н. Николаев </w:t>
      </w:r>
    </w:p>
    <w:p w:rsidR="00FE5B90" w:rsidRPr="006B158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C1498D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15F5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4A2E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1E7F"/>
    <w:rsid w:val="002D700E"/>
    <w:rsid w:val="002E06CC"/>
    <w:rsid w:val="002E2263"/>
    <w:rsid w:val="002E4737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B69D4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428F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E27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759CC"/>
    <w:rsid w:val="0068480C"/>
    <w:rsid w:val="00685649"/>
    <w:rsid w:val="00695C30"/>
    <w:rsid w:val="006A1D07"/>
    <w:rsid w:val="006A2FE7"/>
    <w:rsid w:val="006A3D85"/>
    <w:rsid w:val="006B158F"/>
    <w:rsid w:val="006C4ADE"/>
    <w:rsid w:val="006E2560"/>
    <w:rsid w:val="006E35B4"/>
    <w:rsid w:val="006E42D9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57E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2D4B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D57AE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77B"/>
    <w:rsid w:val="00BB6E82"/>
    <w:rsid w:val="00BC10C1"/>
    <w:rsid w:val="00BC1383"/>
    <w:rsid w:val="00BE1E3A"/>
    <w:rsid w:val="00BE576A"/>
    <w:rsid w:val="00BE6580"/>
    <w:rsid w:val="00BF3091"/>
    <w:rsid w:val="00C04F70"/>
    <w:rsid w:val="00C05FB6"/>
    <w:rsid w:val="00C06E9A"/>
    <w:rsid w:val="00C112B3"/>
    <w:rsid w:val="00C11FB4"/>
    <w:rsid w:val="00C12025"/>
    <w:rsid w:val="00C1498D"/>
    <w:rsid w:val="00C16C55"/>
    <w:rsid w:val="00C1792C"/>
    <w:rsid w:val="00C23CF2"/>
    <w:rsid w:val="00C313E1"/>
    <w:rsid w:val="00C31806"/>
    <w:rsid w:val="00C36AC5"/>
    <w:rsid w:val="00C43461"/>
    <w:rsid w:val="00C5145B"/>
    <w:rsid w:val="00C5147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3A8D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35C1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8AA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48-50F3-4A47-A4F7-893F159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7</cp:revision>
  <cp:lastPrinted>2021-11-02T07:57:00Z</cp:lastPrinted>
  <dcterms:created xsi:type="dcterms:W3CDTF">2021-11-02T06:14:00Z</dcterms:created>
  <dcterms:modified xsi:type="dcterms:W3CDTF">2021-11-02T10:38:00Z</dcterms:modified>
</cp:coreProperties>
</file>